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480" w:before="0" w:line="259" w:lineRule="auto"/>
        <w:ind w:left="0" w:right="0" w:firstLine="0"/>
        <w:jc w:val="left"/>
        <w:rPr>
          <w:rFonts w:ascii="Aptos" w:cs="Aptos" w:eastAsia="Aptos" w:hAnsi="Aptos"/>
          <w:b w:val="1"/>
          <w:i w:val="0"/>
          <w:smallCaps w:val="0"/>
          <w:strike w:val="0"/>
          <w:color w:val="000000"/>
          <w:sz w:val="36"/>
          <w:szCs w:val="36"/>
          <w:u w:val="none"/>
          <w:shd w:fill="auto" w:val="clear"/>
          <w:vertAlign w:val="baseline"/>
        </w:rPr>
      </w:pPr>
      <w:r w:rsidDel="00000000" w:rsidR="00000000" w:rsidRPr="00000000">
        <w:rPr>
          <w:rFonts w:ascii="Aptos" w:cs="Aptos" w:eastAsia="Aptos" w:hAnsi="Aptos"/>
          <w:b w:val="1"/>
          <w:i w:val="0"/>
          <w:smallCaps w:val="0"/>
          <w:strike w:val="0"/>
          <w:color w:val="000000"/>
          <w:sz w:val="36"/>
          <w:szCs w:val="36"/>
          <w:u w:val="none"/>
          <w:shd w:fill="auto" w:val="clear"/>
          <w:vertAlign w:val="baseline"/>
          <w:rtl w:val="0"/>
        </w:rPr>
        <w:t xml:space="preserve">Replace this text with the article title (Sente</w:t>
      </w:r>
      <w:r w:rsidDel="00000000" w:rsidR="00000000" w:rsidRPr="00000000">
        <w:rPr>
          <w:b w:val="1"/>
          <w:sz w:val="36"/>
          <w:szCs w:val="36"/>
          <w:rtl w:val="0"/>
        </w:rPr>
        <w:t xml:space="preserve">nce case and left aligned)</w:t>
      </w:r>
      <w:r w:rsidDel="00000000" w:rsidR="00000000" w:rsidRPr="00000000">
        <w:rPr>
          <w:rtl w:val="0"/>
        </w:rPr>
      </w:r>
    </w:p>
    <w:p w:rsidR="00000000" w:rsidDel="00000000" w:rsidP="00000000" w:rsidRDefault="00000000" w:rsidRPr="00000000" w14:paraId="00000002">
      <w:pPr>
        <w:spacing w:after="240" w:lineRule="auto"/>
        <w:ind w:left="1418" w:firstLine="0"/>
        <w:rPr>
          <w:rFonts w:ascii="Cambria" w:cs="Cambria" w:eastAsia="Cambria" w:hAnsi="Cambria"/>
          <w:b w:val="1"/>
        </w:rPr>
      </w:pPr>
      <w:r w:rsidDel="00000000" w:rsidR="00000000" w:rsidRPr="00000000">
        <w:rPr>
          <w:rFonts w:ascii="Cambria" w:cs="Cambria" w:eastAsia="Cambria" w:hAnsi="Cambria"/>
          <w:b w:val="1"/>
          <w:rtl w:val="0"/>
        </w:rPr>
        <w:t xml:space="preserve">Author Name</w:t>
      </w:r>
      <w:r w:rsidDel="00000000" w:rsidR="00000000" w:rsidRPr="00000000">
        <w:rPr>
          <w:rFonts w:ascii="Cambria" w:cs="Cambria" w:eastAsia="Cambria" w:hAnsi="Cambria"/>
          <w:b w:val="1"/>
          <w:vertAlign w:val="superscript"/>
          <w:rtl w:val="0"/>
        </w:rPr>
        <w:t xml:space="preserve">1,a*</w:t>
      </w:r>
      <w:r w:rsidDel="00000000" w:rsidR="00000000" w:rsidRPr="00000000">
        <w:rPr>
          <w:rFonts w:ascii="Cambria" w:cs="Cambria" w:eastAsia="Cambria" w:hAnsi="Cambria"/>
          <w:b w:val="1"/>
          <w:rtl w:val="0"/>
        </w:rPr>
        <w:t xml:space="preserve">, Author Name</w:t>
      </w:r>
      <w:r w:rsidDel="00000000" w:rsidR="00000000" w:rsidRPr="00000000">
        <w:rPr>
          <w:rFonts w:ascii="Cambria" w:cs="Cambria" w:eastAsia="Cambria" w:hAnsi="Cambria"/>
          <w:b w:val="1"/>
          <w:vertAlign w:val="superscript"/>
          <w:rtl w:val="0"/>
        </w:rPr>
        <w:t xml:space="preserve">2,b</w:t>
      </w:r>
      <w:r w:rsidDel="00000000" w:rsidR="00000000" w:rsidRPr="00000000">
        <w:rPr>
          <w:rFonts w:ascii="Cambria" w:cs="Cambria" w:eastAsia="Cambria" w:hAnsi="Cambria"/>
          <w:b w:val="1"/>
          <w:rtl w:val="0"/>
        </w:rPr>
        <w:t xml:space="preserve">, Author Name</w:t>
      </w:r>
      <w:r w:rsidDel="00000000" w:rsidR="00000000" w:rsidRPr="00000000">
        <w:rPr>
          <w:rFonts w:ascii="Cambria" w:cs="Cambria" w:eastAsia="Cambria" w:hAnsi="Cambria"/>
          <w:b w:val="1"/>
          <w:vertAlign w:val="superscript"/>
          <w:rtl w:val="0"/>
        </w:rPr>
        <w:t xml:space="preserve">3,c</w:t>
      </w:r>
      <w:r w:rsidDel="00000000" w:rsidR="00000000" w:rsidRPr="00000000">
        <w:rPr>
          <w:rFonts w:ascii="Cambria" w:cs="Cambria" w:eastAsia="Cambria" w:hAnsi="Cambria"/>
          <w:b w:val="1"/>
          <w:rtl w:val="0"/>
        </w:rPr>
        <w:t xml:space="preserve"> and Author Name</w:t>
      </w:r>
      <w:r w:rsidDel="00000000" w:rsidR="00000000" w:rsidRPr="00000000">
        <w:rPr>
          <w:rFonts w:ascii="Cambria" w:cs="Cambria" w:eastAsia="Cambria" w:hAnsi="Cambria"/>
          <w:b w:val="1"/>
          <w:vertAlign w:val="superscript"/>
          <w:rtl w:val="0"/>
        </w:rPr>
        <w:t xml:space="preserve">4,c</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18" w:right="0" w:firstLine="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superscript"/>
          <w:rtl w:val="0"/>
        </w:rPr>
        <w:t xml:space="preserve">a </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Department, Institution, City, Country</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18" w:right="0" w:firstLine="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superscript"/>
          <w:rtl w:val="0"/>
        </w:rPr>
        <w:t xml:space="preserve">b </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Department, Institution, City, Country</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18" w:right="0" w:firstLine="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superscript"/>
          <w:rtl w:val="0"/>
        </w:rPr>
        <w:t xml:space="preserve">c </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Department, Institution, City, Country</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18" w:right="0" w:firstLine="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18" w:right="0" w:firstLine="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superscript"/>
          <w:rtl w:val="0"/>
        </w:rPr>
        <w:t xml:space="preserve">*</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E-mail: </w:t>
      </w:r>
      <w:hyperlink r:id="rId7">
        <w:r w:rsidDel="00000000" w:rsidR="00000000" w:rsidRPr="00000000">
          <w:rPr>
            <w:rFonts w:ascii="Cambria" w:cs="Cambria" w:eastAsia="Cambria" w:hAnsi="Cambria"/>
            <w:b w:val="0"/>
            <w:i w:val="0"/>
            <w:smallCaps w:val="0"/>
            <w:strike w:val="0"/>
            <w:color w:val="467886"/>
            <w:sz w:val="20"/>
            <w:szCs w:val="20"/>
            <w:u w:val="single"/>
            <w:shd w:fill="auto" w:val="clear"/>
            <w:vertAlign w:val="baseline"/>
            <w:rtl w:val="0"/>
          </w:rPr>
          <w:t xml:space="preserve">name@institution.edu</w:t>
        </w:r>
      </w:hyperlink>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18" w:right="0" w:firstLine="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18" w:right="0" w:firstLine="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superscript"/>
          <w:rtl w:val="0"/>
        </w:rPr>
        <w:t xml:space="preserve">1 </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0000-0003-1128-XXXX</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18" w:right="0" w:firstLine="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superscript"/>
          <w:rtl w:val="0"/>
        </w:rPr>
        <w:t xml:space="preserve">2 </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0000-0003-1128-XXXX</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18" w:right="0" w:firstLine="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superscript"/>
          <w:rtl w:val="0"/>
        </w:rPr>
        <w:t xml:space="preserve">3 </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0000-0003-1128-XXXX</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18" w:right="0" w:firstLine="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superscript"/>
          <w:rtl w:val="0"/>
        </w:rPr>
        <w:t xml:space="preserve">4 </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0000-0003-1128-XXXX</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18" w:right="0" w:firstLine="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59" w:lineRule="auto"/>
        <w:ind w:left="1418"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Abstract. </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An abstract should concisely summarize the entire research by including the background, objectives, methods, main findings, and conclusions in a single paragraph. The background introduces the research problem and explains why the study was conducted. The objectives clearly state what the study aimed to achieve. The methods briefly describe how the research was carried out, including the approach, tools, and data analysis techniques. The key results are presented, highlighting the most significant findings without detailed interpretation. Finally, the conclusion summarizes the implications of the results, indicating the study's contribution to the field or its potential practical applications. The abstract should be written in a clear and objective manner, without citations or undefined abbreviations, and typically consists of 150 to 250 words.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59" w:lineRule="auto"/>
        <w:ind w:left="1418"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Keywords:</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keyword1, keyword2, keyword3, keyword4, keyword5</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360" w:line="259" w:lineRule="auto"/>
        <w:ind w:left="0" w:right="0" w:firstLine="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1. Introduction </w:t>
      </w:r>
      <w:r w:rsidDel="00000000" w:rsidR="00000000" w:rsidRPr="00000000">
        <w:rPr>
          <w:rFonts w:ascii="Cambria" w:cs="Cambria" w:eastAsia="Cambria" w:hAnsi="Cambria"/>
          <w:b w:val="1"/>
          <w:i w:val="0"/>
          <w:smallCaps w:val="0"/>
          <w:strike w:val="0"/>
          <w:color w:val="ff0000"/>
          <w:sz w:val="22"/>
          <w:szCs w:val="22"/>
          <w:u w:val="none"/>
          <w:shd w:fill="auto" w:val="clear"/>
          <w:vertAlign w:val="baseline"/>
          <w:rtl w:val="0"/>
        </w:rPr>
        <w:t xml:space="preserve">– replace or delete</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The study's background in the Introduction should be presented to provide context and justify the research's importance [1]. The current knowledge of the topic must be outlined, and relevant literature should be reviewed to highlight existing gaps or unresolved issues [2]. The research problem is expected to be clearly stated and supported by evidence from previous studies. Through this process, the motivation for conducting the study can be established (IOP-CS-BodyNoIndent style).</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425"/>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The main objectives of the research should be explicitly stated, and if applicable, the research questions or hypotheses must be formulated. The significance of the study needs to be emphasized by explaining how the findings can contribute to theory, practice, or policy (IOP-CS-BodyText style).</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360" w:line="259" w:lineRule="auto"/>
        <w:ind w:left="0" w:right="0" w:firstLine="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2. Methodology </w:t>
      </w:r>
      <w:r w:rsidDel="00000000" w:rsidR="00000000" w:rsidRPr="00000000">
        <w:rPr>
          <w:rFonts w:ascii="Cambria" w:cs="Cambria" w:eastAsia="Cambria" w:hAnsi="Cambria"/>
          <w:b w:val="1"/>
          <w:i w:val="0"/>
          <w:smallCaps w:val="0"/>
          <w:strike w:val="0"/>
          <w:color w:val="ff0000"/>
          <w:sz w:val="22"/>
          <w:szCs w:val="22"/>
          <w:u w:val="none"/>
          <w:shd w:fill="auto" w:val="clear"/>
          <w:vertAlign w:val="baseline"/>
          <w:rtl w:val="0"/>
        </w:rPr>
        <w:t xml:space="preserve">–</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 </w:t>
      </w:r>
      <w:r w:rsidDel="00000000" w:rsidR="00000000" w:rsidRPr="00000000">
        <w:rPr>
          <w:rFonts w:ascii="Cambria" w:cs="Cambria" w:eastAsia="Cambria" w:hAnsi="Cambria"/>
          <w:b w:val="1"/>
          <w:i w:val="0"/>
          <w:smallCaps w:val="0"/>
          <w:strike w:val="0"/>
          <w:color w:val="ff0000"/>
          <w:sz w:val="22"/>
          <w:szCs w:val="22"/>
          <w:u w:val="none"/>
          <w:shd w:fill="auto" w:val="clear"/>
          <w:vertAlign w:val="baseline"/>
          <w:rtl w:val="0"/>
        </w:rPr>
        <w:t xml:space="preserve">replace or delete </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 detailed description of how the research was conducted should be provided. The research design must be clearly outlined, including whether a qualitative, quantitative, or mixed-method approach was used. The materials, tools, or equipment that were utilized need to be listed, along with their specifications if relevant. The procedures for data collection must be described step by step, ensuring that other researchers can replicate the study (IOP-CS-BodyNoIndent style).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425"/>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The data analysis methods should also be explained, including any software or statistical techniques employed. If sampling was involved, the sampling method, sample size, and selection criteria should be indicated. Ethical considerations must be addressed, particularly if human participants or sensitive data are involved. Lastly, any assumptions, limitations, or controls applied during the research process must be clearly acknowledged to ensure the transparency and validity of the methodology (IOP-CS-BodyText style).</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60" w:line="259" w:lineRule="auto"/>
        <w:ind w:left="0" w:right="0" w:firstLine="0"/>
        <w:jc w:val="left"/>
        <w:rPr>
          <w:rFonts w:ascii="Cambria" w:cs="Cambria" w:eastAsia="Cambria" w:hAnsi="Cambria"/>
          <w:b w:val="0"/>
          <w:i w:val="1"/>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1"/>
          <w:smallCaps w:val="0"/>
          <w:strike w:val="0"/>
          <w:color w:val="000000"/>
          <w:sz w:val="22"/>
          <w:szCs w:val="22"/>
          <w:u w:val="none"/>
          <w:shd w:fill="auto" w:val="clear"/>
          <w:vertAlign w:val="baseline"/>
          <w:rtl w:val="0"/>
        </w:rPr>
        <w:t xml:space="preserve">2.1 Another example subsection heading </w:t>
      </w:r>
      <w:r w:rsidDel="00000000" w:rsidR="00000000" w:rsidRPr="00000000">
        <w:rPr>
          <w:rFonts w:ascii="Cambria" w:cs="Cambria" w:eastAsia="Cambria" w:hAnsi="Cambria"/>
          <w:b w:val="0"/>
          <w:i w:val="1"/>
          <w:smallCaps w:val="0"/>
          <w:strike w:val="0"/>
          <w:color w:val="ff0000"/>
          <w:sz w:val="22"/>
          <w:szCs w:val="22"/>
          <w:u w:val="none"/>
          <w:shd w:fill="auto" w:val="clear"/>
          <w:vertAlign w:val="baseline"/>
          <w:rtl w:val="0"/>
        </w:rPr>
        <w:t xml:space="preserve">-</w:t>
      </w:r>
      <w:r w:rsidDel="00000000" w:rsidR="00000000" w:rsidRPr="00000000">
        <w:rPr>
          <w:rFonts w:ascii="Cambria" w:cs="Cambria" w:eastAsia="Cambria" w:hAnsi="Cambria"/>
          <w:b w:val="0"/>
          <w:i w:val="1"/>
          <w:smallCaps w:val="0"/>
          <w:strike w:val="0"/>
          <w:color w:val="000000"/>
          <w:sz w:val="22"/>
          <w:szCs w:val="22"/>
          <w:u w:val="none"/>
          <w:shd w:fill="auto" w:val="clear"/>
          <w:vertAlign w:val="baseline"/>
          <w:rtl w:val="0"/>
        </w:rPr>
        <w:t xml:space="preserve"> </w:t>
      </w:r>
      <w:r w:rsidDel="00000000" w:rsidR="00000000" w:rsidRPr="00000000">
        <w:rPr>
          <w:rFonts w:ascii="Cambria" w:cs="Cambria" w:eastAsia="Cambria" w:hAnsi="Cambria"/>
          <w:b w:val="0"/>
          <w:i w:val="1"/>
          <w:smallCaps w:val="0"/>
          <w:strike w:val="0"/>
          <w:color w:val="ff0000"/>
          <w:sz w:val="22"/>
          <w:szCs w:val="22"/>
          <w:u w:val="none"/>
          <w:shd w:fill="auto" w:val="clear"/>
          <w:vertAlign w:val="baseline"/>
          <w:rtl w:val="0"/>
        </w:rPr>
        <w:t xml:space="preserve">replace or delete </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Placeholder text is used from this point to demonstrate the layout across several pages, including a placeholder figure and table. </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Delete all this text before submitting your article</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(IOP-CS-BodyNoIndent style)</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425"/>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Mauris et orci. Aenean nec lorem. In porttitor. Donec laoreet nonummy augue. Suspendisse dui purus, scelerisque at, vulputate vitae, pretium mattis, nunc. Mauris eget neque at sem venenatis eleifend. Ut nonummy. Fusce aliquet pede non pede (IOP-CS-BodyText style)..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425"/>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Suspendisse dapibus lorem pellentesque magna. Integer nulla. Donec blandit feugiat ligula. Donec hendrerit, felis et imperdiet euismod, purus ipsum pretium metus, in lacinia nulla nisl eget sapien. Donec ut est in lectus consequat consequat. Etiam eget dui. Aliquam erat volutpat. Sed at lorem in nunc porta tristique (IOP-CS-BodyText style)..</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425"/>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Vivamus a mi. Morbi neque. Aliquam erat volutpat. Integer ultrices lobortis eros. Pellentesque habitant morbi tristique senectus et netus et malesuada fames ac turpis egestas. Proin semper, ante vitae sollicitudin posuere, metus quam iaculis nibh, vitae scelerisque nunc </w:t>
      </w:r>
      <w:r w:rsidDel="00000000" w:rsidR="00000000" w:rsidRPr="00000000">
        <w:rPr>
          <w:rFonts w:ascii="Arial" w:cs="Arial" w:eastAsia="Arial" w:hAnsi="Arial"/>
          <w:b w:val="0"/>
          <w:i w:val="0"/>
          <w:smallCaps w:val="0"/>
          <w:strike w:val="0"/>
          <w:color w:val="000000"/>
          <w:sz w:val="22"/>
          <w:szCs w:val="22"/>
          <w:u w:val="none"/>
          <w:shd w:fill="auto" w:val="clear"/>
          <w:vertAlign w:val="baseline"/>
        </w:rPr>
        <mc:AlternateContent>
          <mc:Choice Requires="wpg">
            <w:drawing>
              <wp:anchor allowOverlap="1" behindDoc="0" distB="180340" distT="45720" distL="114300" distR="114300" hidden="0" layoutInCell="1" locked="0" relativeHeight="0" simplePos="0">
                <wp:simplePos x="0" y="0"/>
                <wp:positionH relativeFrom="margin">
                  <wp:posOffset>23813</wp:posOffset>
                </wp:positionH>
                <wp:positionV relativeFrom="page">
                  <wp:posOffset>795338</wp:posOffset>
                </wp:positionV>
                <wp:extent cx="5553075" cy="1414145"/>
                <wp:effectExtent b="0" l="0" r="0" t="0"/>
                <wp:wrapTopAndBottom distB="180340" distT="45720"/>
                <wp:docPr id="1345949662" name=""/>
                <a:graphic>
                  <a:graphicData uri="http://schemas.microsoft.com/office/word/2010/wordprocessingShape">
                    <wps:wsp>
                      <wps:cNvSpPr/>
                      <wps:cNvPr id="3" name="Shape 3"/>
                      <wps:spPr>
                        <a:xfrm>
                          <a:off x="2574225" y="3077690"/>
                          <a:ext cx="5543550" cy="1404620"/>
                        </a:xfrm>
                        <a:prstGeom prst="rect">
                          <a:avLst/>
                        </a:prstGeom>
                        <a:solidFill>
                          <a:srgbClr val="FFFFFF"/>
                        </a:solidFill>
                        <a:ln>
                          <a:noFill/>
                        </a:ln>
                      </wps:spPr>
                      <wps:txbx>
                        <w:txbxContent>
                          <w:p w:rsidR="00000000" w:rsidDel="00000000" w:rsidP="00000000" w:rsidRDefault="00000000" w:rsidRPr="00000000">
                            <w:pPr>
                              <w:spacing w:after="160" w:before="0" w:line="258.99999618530273"/>
                              <w:ind w:left="0" w:right="0" w:firstLine="0"/>
                              <w:jc w:val="center"/>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mbria" w:cs="Cambria" w:eastAsia="Cambria" w:hAnsi="Cambria"/>
                                <w:b w:val="1"/>
                                <w:i w:val="0"/>
                                <w:smallCaps w:val="0"/>
                                <w:strike w:val="0"/>
                                <w:color w:val="000000"/>
                                <w:sz w:val="20"/>
                                <w:vertAlign w:val="baseline"/>
                              </w:rPr>
                            </w:r>
                            <w:r w:rsidDel="00000000" w:rsidR="00000000" w:rsidRPr="00000000">
                              <w:rPr>
                                <w:rFonts w:ascii="Cambria" w:cs="Cambria" w:eastAsia="Cambria" w:hAnsi="Cambria"/>
                                <w:b w:val="1"/>
                                <w:i w:val="0"/>
                                <w:smallCaps w:val="0"/>
                                <w:strike w:val="0"/>
                                <w:color w:val="000000"/>
                                <w:sz w:val="20"/>
                                <w:vertAlign w:val="baseline"/>
                              </w:rPr>
                              <w:t xml:space="preserve">Figure 1.</w:t>
                            </w:r>
                            <w:r w:rsidDel="00000000" w:rsidR="00000000" w:rsidRPr="00000000">
                              <w:rPr>
                                <w:rFonts w:ascii="Cambria" w:cs="Cambria" w:eastAsia="Cambria" w:hAnsi="Cambria"/>
                                <w:b w:val="0"/>
                                <w:i w:val="0"/>
                                <w:smallCaps w:val="0"/>
                                <w:strike w:val="0"/>
                                <w:color w:val="000000"/>
                                <w:sz w:val="20"/>
                                <w:vertAlign w:val="baseline"/>
                              </w:rPr>
                              <w:t xml:space="preserve"> Replace this text with the figure caption. Delete the placeholder image above, and use Insert – Pictures to add your figure image. Copy and paste this text box to add more figures. Place figures close to where they are cited in the main text.</w:t>
                            </w:r>
                          </w:p>
                        </w:txbxContent>
                      </wps:txbx>
                      <wps:bodyPr anchorCtr="0" anchor="t" bIns="45700" lIns="91425" spcFirstLastPara="1" rIns="91425" wrap="square" tIns="45700">
                        <a:noAutofit/>
                      </wps:bodyPr>
                    </wps:wsp>
                  </a:graphicData>
                </a:graphic>
              </wp:anchor>
            </w:drawing>
          </mc:Choice>
          <mc:Fallback>
            <w:drawing>
              <wp:anchor allowOverlap="1" behindDoc="0" distB="180340" distT="45720" distL="114300" distR="114300" hidden="0" layoutInCell="1" locked="0" relativeHeight="0" simplePos="0">
                <wp:simplePos x="0" y="0"/>
                <wp:positionH relativeFrom="margin">
                  <wp:posOffset>23813</wp:posOffset>
                </wp:positionH>
                <wp:positionV relativeFrom="page">
                  <wp:posOffset>795338</wp:posOffset>
                </wp:positionV>
                <wp:extent cx="5553075" cy="1414145"/>
                <wp:effectExtent b="0" l="0" r="0" t="0"/>
                <wp:wrapTopAndBottom distB="180340" distT="45720"/>
                <wp:docPr id="1345949662"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5553075" cy="1414145"/>
                        </a:xfrm>
                        <a:prstGeom prst="rect"/>
                        <a:ln/>
                      </pic:spPr>
                    </pic:pic>
                  </a:graphicData>
                </a:graphic>
              </wp:anchor>
            </w:drawing>
          </mc:Fallback>
        </mc:AlternateConten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massa eget pede. Sed velit urna, interdum vel, ultricies vel, faucibus at, quam. Donec elit est, consectetuer eget, consequat quis, tempus quis, wisi (IOP-CS-BodyText style).</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60" w:line="259" w:lineRule="auto"/>
        <w:ind w:left="0" w:right="0" w:firstLine="0"/>
        <w:jc w:val="left"/>
        <w:rPr>
          <w:rFonts w:ascii="Cambria" w:cs="Cambria" w:eastAsia="Cambria" w:hAnsi="Cambria"/>
          <w:b w:val="0"/>
          <w:i w:val="1"/>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1"/>
          <w:smallCaps w:val="0"/>
          <w:strike w:val="0"/>
          <w:color w:val="000000"/>
          <w:sz w:val="22"/>
          <w:szCs w:val="22"/>
          <w:u w:val="none"/>
          <w:shd w:fill="auto" w:val="clear"/>
          <w:vertAlign w:val="baseline"/>
          <w:rtl w:val="0"/>
        </w:rPr>
        <w:t xml:space="preserve">2.2 Example subsection heading</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In in nunc. Class aptent taciti sociosqu ad litora torquent per conubia nostra, per inceptos hymenaeos. Donec ullamcorper fringilla eros. Fusce in sapien eu purus dapibus commodo. Cum sociis natoque penatibus et magnis dis parturient montes, nascetur ridiculus mus. Cras faucibus condimentum odio. Sed ac ligula. Aliquam at eros (IOP-CS-BodyNoIndent style).</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425"/>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Maecenas pede purus, tristique ac, tempus eget, egestas quis, mauris. Curabitur non eros. Nullam hendrerit bibendum justo. Fusce iaculis, est quis lacinia pretium, pede metus molestie lacus, at gravida wisi ante at libero. Quisque ornare placerat risus. Ut molestie magna at mi. Integer aliquet mauris et nibh. Ut mattis ligula posuere velit (IOP-CS-BodyText style).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425"/>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Aliquam nonummy adipiscing augue. 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425"/>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mc:AlternateContent>
          <mc:Choice Requires="wpg">
            <w:drawing>
              <wp:anchor allowOverlap="1" behindDoc="0" distB="180340" distT="45720" distL="114300" distR="114300" hidden="0" layoutInCell="1" locked="0" relativeHeight="0" simplePos="0">
                <wp:simplePos x="0" y="0"/>
                <wp:positionH relativeFrom="margin">
                  <wp:posOffset>89853</wp:posOffset>
                </wp:positionH>
                <wp:positionV relativeFrom="page">
                  <wp:posOffset>1147763</wp:posOffset>
                </wp:positionV>
                <wp:extent cx="5676900" cy="1414145"/>
                <wp:effectExtent b="0" l="0" r="0" t="0"/>
                <wp:wrapTopAndBottom distB="180340" distT="45720"/>
                <wp:docPr id="1345949661" name=""/>
                <a:graphic>
                  <a:graphicData uri="http://schemas.microsoft.com/office/word/2010/wordprocessingShape">
                    <wps:wsp>
                      <wps:cNvSpPr/>
                      <wps:cNvPr id="2" name="Shape 2"/>
                      <wps:spPr>
                        <a:xfrm>
                          <a:off x="2512313" y="3077690"/>
                          <a:ext cx="5667375" cy="140462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mbria" w:cs="Cambria" w:eastAsia="Cambria" w:hAnsi="Cambria"/>
                                <w:b w:val="1"/>
                                <w:i w:val="0"/>
                                <w:smallCaps w:val="0"/>
                                <w:strike w:val="0"/>
                                <w:color w:val="000000"/>
                                <w:sz w:val="20"/>
                                <w:vertAlign w:val="baseline"/>
                              </w:rPr>
                              <w:t xml:space="preserve">Table 1.</w:t>
                            </w:r>
                            <w:r w:rsidDel="00000000" w:rsidR="00000000" w:rsidRPr="00000000">
                              <w:rPr>
                                <w:rFonts w:ascii="Cambria" w:cs="Cambria" w:eastAsia="Cambria" w:hAnsi="Cambria"/>
                                <w:b w:val="0"/>
                                <w:i w:val="0"/>
                                <w:smallCaps w:val="0"/>
                                <w:strike w:val="0"/>
                                <w:color w:val="000000"/>
                                <w:sz w:val="20"/>
                                <w:vertAlign w:val="baseline"/>
                              </w:rPr>
                              <w:t xml:space="preserve"> Replace this text with the table caption. Adapt the template table below or delete it and add a new table using either Insert – Table or by pasting from another document. Copy and paste the whole text box to add more tables. Place tables close to where they are cited in the text.</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mbria" w:cs="Cambria" w:eastAsia="Cambria" w:hAnsi="Cambria"/>
                                <w:b w:val="0"/>
                                <w:i w:val="0"/>
                                <w:smallCaps w:val="0"/>
                                <w:strike w:val="0"/>
                                <w:color w:val="000000"/>
                                <w:sz w:val="20"/>
                                <w:vertAlign w:val="baseline"/>
                              </w:rPr>
                            </w:r>
                            <w:r w:rsidDel="00000000" w:rsidR="00000000" w:rsidRPr="00000000">
                              <w:rPr>
                                <w:rFonts w:ascii="Cambria" w:cs="Cambria" w:eastAsia="Cambria" w:hAnsi="Cambria"/>
                                <w:b w:val="0"/>
                                <w:i w:val="0"/>
                                <w:smallCaps w:val="0"/>
                                <w:strike w:val="0"/>
                                <w:color w:val="000000"/>
                                <w:sz w:val="16"/>
                                <w:vertAlign w:val="superscript"/>
                              </w:rPr>
                              <w:t xml:space="preserve">a </w:t>
                            </w:r>
                            <w:r w:rsidDel="00000000" w:rsidR="00000000" w:rsidRPr="00000000">
                              <w:rPr>
                                <w:rFonts w:ascii="Cambria" w:cs="Cambria" w:eastAsia="Cambria" w:hAnsi="Cambria"/>
                                <w:b w:val="0"/>
                                <w:i w:val="0"/>
                                <w:smallCaps w:val="0"/>
                                <w:strike w:val="0"/>
                                <w:color w:val="000000"/>
                                <w:sz w:val="18"/>
                                <w:vertAlign w:val="baseline"/>
                              </w:rPr>
                              <w:t xml:space="preserve">Table footnote.</w:t>
                            </w:r>
                          </w:p>
                        </w:txbxContent>
                      </wps:txbx>
                      <wps:bodyPr anchorCtr="0" anchor="t" bIns="45700" lIns="91425" spcFirstLastPara="1" rIns="91425" wrap="square" tIns="45700">
                        <a:noAutofit/>
                      </wps:bodyPr>
                    </wps:wsp>
                  </a:graphicData>
                </a:graphic>
              </wp:anchor>
            </w:drawing>
          </mc:Choice>
          <mc:Fallback>
            <w:drawing>
              <wp:anchor allowOverlap="1" behindDoc="0" distB="180340" distT="45720" distL="114300" distR="114300" hidden="0" layoutInCell="1" locked="0" relativeHeight="0" simplePos="0">
                <wp:simplePos x="0" y="0"/>
                <wp:positionH relativeFrom="margin">
                  <wp:posOffset>89853</wp:posOffset>
                </wp:positionH>
                <wp:positionV relativeFrom="page">
                  <wp:posOffset>1147763</wp:posOffset>
                </wp:positionV>
                <wp:extent cx="5676900" cy="1414145"/>
                <wp:effectExtent b="0" l="0" r="0" t="0"/>
                <wp:wrapTopAndBottom distB="180340" distT="45720"/>
                <wp:docPr id="134594966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5676900" cy="1414145"/>
                        </a:xfrm>
                        <a:prstGeom prst="rect"/>
                        <a:ln/>
                      </pic:spPr>
                    </pic:pic>
                  </a:graphicData>
                </a:graphic>
              </wp:anchor>
            </w:drawing>
          </mc:Fallback>
        </mc:AlternateConten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Proin pharetra nonummy pede. Mauris et orci. Aenean nec lorem. In porttitor. Donec laoreet nonummy augue. Suspendisse dui purus, scelerisque at, vulputate vitae, pretium mattis, nunc. Mauris eget neque at sem venenatis eleifend. Ut nonummy.</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360" w:line="259" w:lineRule="auto"/>
        <w:ind w:left="0" w:right="0" w:firstLine="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3. Result and Discussion</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The key findings of the research should be systematically presented and interpreted. Quantitative and qualitative data must be displayed through figures, tables, and descriptive text. The results should be arranged logically, following the order of the research objectives or hypotheses. Patterns, trends, and anomalies observed in the data must be highlighted and described in detail. Statistical analysis should be employed where applicable, and the significance level should be indicated to support the findings (IOP-CS-BodyNoIndent style).</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425"/>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In the discussion, the results are expected to be interpreted in the context of previous studies. Similar research should be compared to identify agreements, contradictions, or new insights. The implications of the findings must be explained, particularly in relation to the research questions or practical applications. Possible limitations or sources of error should also be acknowledged, and their potential impact on the outcomes must be addressed. Lastly, suggestions for future research can be briefly mentioned to guide subsequent studies (IOP-CS-BodyText style).</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360" w:line="259" w:lineRule="auto"/>
        <w:ind w:left="0" w:right="0" w:firstLine="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4. Conclusion</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The study's main findings should be summarized concisely and clearly. The research objectives must be revisited, and how each objective has been addressed through the results obtained should be explained. Key insights from the analysis must be emphasized without simply repeating the data. The study's contribution to the existing body of knowledge should be restated, highlighting its originality or practical value.</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425"/>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Additionally, the broader implications of the findings should be discussed, particularly in relation to real-world applications or theoretical development. Limitations that may have influenced the results must be acknowledged to maintain transparency. Where appropriate, recommendations for future research can be proposed to encourage further exploration of the topic. No new data or arguments should be introduced in this section, and the conclusion must reinforce the significance of the research.</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360" w:line="259" w:lineRule="auto"/>
        <w:ind w:left="0" w:right="0" w:firstLine="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Acknowledgment</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Appreciation should be expressed to individuals, institutions, or organizations that contributed to the completion of the research but did not meet the criteria for authorship. Funding sources must be acknowledged, including the name of the funding body and the grant or project number, if applicable. Contributions from supervisors, colleagues, or technical staff who provided guidance, assistance, or resources should also be recognized.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ethical clearance or permission was obtained from any institution, that support may be acknowledged. This section must remain professional and concise, avoiding overly personal or informal expressions of gratitude. The acknowledgment should be written to reflect the collaborative and supportive nature of academic research.</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360" w:line="259" w:lineRule="auto"/>
        <w:ind w:left="0" w:right="0" w:firstLine="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Author contributions</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Each author's specific roles and responsibilities in the research should be clearly stated. Contributions may include conceptualization, methodology design, data collection, data analysis, software development, validation, writing the original draft, reviewing and editing the manuscript, supervision, funding acquisition, and project administration. Each task should be assigned to the relevant author using either initials or full names, depending on the journal’s guidelines.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section is intended to ensure transparency and to appropriately recognize the individual efforts made throughout the research process. Equal contributions, if any, should be noted, and the lead author or corresponding author must be identified when required. It is important that all listed authors have approved the final version of the manuscript and agreed to be accountable for their respective contributions.</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360" w:line="259" w:lineRule="auto"/>
        <w:ind w:left="0" w:right="0" w:firstLine="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Funding</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Clear and complete information regarding the financial support received for the research must be provided. The name of the funding agency, institution, or organization should be stated explicitly, along with the grant number, project code, or contract number if available. This ensures transparency and allows proper acknowledgment of the sponsor’s contribution to the research.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the research was conducted without specific funding, a statement such as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“This research received no external funding”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should be included. It is important that the information is accurate and matches any declarations made elsewhere in the manuscript or during submission. Multiple funding sources may be listed in some cases, and each should be properly identified with the corresponding support provided.</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360" w:line="259" w:lineRule="auto"/>
        <w:ind w:left="0" w:right="0" w:firstLine="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Conflicts of interest</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Authors must disclose any </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financial, personal, professional, or institutional relationships</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that could be perceived to influence the research results or the interpretation of the findings. This includes, but is not limited to, employment, consultancies, stock ownership, honoraria, paid expert testimony, patent applications, research funding, or membership in advisory boards related to the topic of the manuscript. A standard statement should be included if no potential conflict exists, such as: </w:t>
      </w:r>
      <w:r w:rsidDel="00000000" w:rsidR="00000000" w:rsidRPr="00000000">
        <w:rPr>
          <w:rFonts w:ascii="Cambria" w:cs="Cambria" w:eastAsia="Cambria" w:hAnsi="Cambria"/>
          <w:b w:val="0"/>
          <w:i w:val="1"/>
          <w:smallCaps w:val="0"/>
          <w:strike w:val="0"/>
          <w:color w:val="000000"/>
          <w:sz w:val="22"/>
          <w:szCs w:val="22"/>
          <w:u w:val="none"/>
          <w:shd w:fill="auto" w:val="clear"/>
          <w:vertAlign w:val="baseline"/>
          <w:rtl w:val="0"/>
        </w:rPr>
        <w:t xml:space="preserve">“The authors declare that they have no conflicts of interest.”</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All authors must agree with the statement provided, and disclosures must be complete and truthful to ensure transparency and uphold the integrity of the publication process.</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360" w:line="259" w:lineRule="auto"/>
        <w:ind w:left="0" w:right="0" w:firstLine="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Generative AI and AI-assisted</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Authors must disclose whether generative artificial intelligence (AI) tools (such as ChatGPT, Grammarly, or other large language models) were used at any research or manuscript preparation stage. The declaration should clearly specify </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which tools were used</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for what purpose</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and </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how the authors reviewed or edited their output</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For example, it should be noted if AI was used for language editing, data analysis support, figure generation, or code assistance. If such tools were used, a statement should clarify that all AI-generated content was carefully verified and revised by the authors to ensure accuracy, originality, and integrity. Conversely, if no AI tools were used, a formal declaration should be included stating: </w:t>
      </w:r>
      <w:r w:rsidDel="00000000" w:rsidR="00000000" w:rsidRPr="00000000">
        <w:rPr>
          <w:rFonts w:ascii="Cambria" w:cs="Cambria" w:eastAsia="Cambria" w:hAnsi="Cambria"/>
          <w:b w:val="0"/>
          <w:i w:val="1"/>
          <w:smallCaps w:val="0"/>
          <w:strike w:val="0"/>
          <w:color w:val="000000"/>
          <w:sz w:val="22"/>
          <w:szCs w:val="22"/>
          <w:u w:val="none"/>
          <w:shd w:fill="auto" w:val="clear"/>
          <w:vertAlign w:val="baseline"/>
          <w:rtl w:val="0"/>
        </w:rPr>
        <w:t xml:space="preserve">“No generative AI or AI-assisted technologies were used in the writing or editing of this manuscript.”</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This section is essential for maintaining transparency and ethical standards in scholarly publishing.</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360" w:line="259" w:lineRule="auto"/>
        <w:ind w:left="0" w:right="0" w:firstLine="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References</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[1]</w:t>
        <w:tab/>
        <w:t xml:space="preserve">Example reference (Cambria, 9 size)</w:t>
      </w:r>
      <w:r w:rsidDel="00000000" w:rsidR="00000000" w:rsidRPr="00000000">
        <w:rPr>
          <w:rFonts w:ascii="Cambria" w:cs="Cambria" w:eastAsia="Cambria" w:hAnsi="Cambria"/>
          <w:b w:val="0"/>
          <w:i w:val="0"/>
          <w:smallCaps w:val="0"/>
          <w:strike w:val="0"/>
          <w:color w:val="ff0000"/>
          <w:sz w:val="18"/>
          <w:szCs w:val="18"/>
          <w:u w:val="none"/>
          <w:shd w:fill="auto" w:val="clear"/>
          <w:vertAlign w:val="baseline"/>
          <w:rtl w:val="0"/>
        </w:rPr>
        <w:t xml:space="preserve">– replace or delete</w:t>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[2]</w:t>
        <w:tab/>
        <w:t xml:space="preserve">Example reference  (Cambria, 9 size) </w:t>
      </w:r>
      <w:r w:rsidDel="00000000" w:rsidR="00000000" w:rsidRPr="00000000">
        <w:rPr>
          <w:rFonts w:ascii="Cambria" w:cs="Cambria" w:eastAsia="Cambria" w:hAnsi="Cambria"/>
          <w:b w:val="0"/>
          <w:i w:val="0"/>
          <w:smallCaps w:val="0"/>
          <w:strike w:val="0"/>
          <w:color w:val="ff0000"/>
          <w:sz w:val="18"/>
          <w:szCs w:val="18"/>
          <w:u w:val="none"/>
          <w:shd w:fill="auto" w:val="clear"/>
          <w:vertAlign w:val="baseline"/>
          <w:rtl w:val="0"/>
        </w:rPr>
        <w:t xml:space="preserve">– replace or delete</w:t>
      </w: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0"/>
          <w:i w:val="0"/>
          <w:smallCaps w:val="0"/>
          <w:strike w:val="0"/>
          <w:color w:val="000000"/>
          <w:sz w:val="18"/>
          <w:szCs w:val="18"/>
          <w:u w:val="none"/>
          <w:shd w:fill="auto" w:val="clear"/>
          <w:vertAlign w:val="baseline"/>
          <w:rtl w:val="0"/>
        </w:rPr>
        <w:t xml:space="preserve">[3]</w:t>
        <w:tab/>
        <w:t xml:space="preserve">All references must be accompanied by a DOI or URL.</w:t>
      </w:r>
    </w:p>
    <w:sectPr>
      <w:pgSz w:h="16838" w:w="11906" w:orient="portrait"/>
      <w:pgMar w:bottom="1531" w:top="2268"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mbria"/>
  <w:font w:name="Arial"/>
  <w:font w:name="Times New Roman"/>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emiHidden w:val="1"/>
    <w:rsid w:val="00A96848"/>
  </w:style>
  <w:style w:type="paragraph" w:styleId="Heading1">
    <w:name w:val="heading 1"/>
    <w:basedOn w:val="Normal"/>
    <w:next w:val="Normal"/>
    <w:link w:val="Heading1Char"/>
    <w:uiPriority w:val="9"/>
    <w:semiHidden w:val="1"/>
    <w:locked w:val="1"/>
    <w:rsid w:val="00EF46FE"/>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locked w:val="1"/>
    <w:rsid w:val="00EF46FE"/>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qFormat w:val="1"/>
    <w:locked w:val="1"/>
    <w:rsid w:val="00EF46FE"/>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qFormat w:val="1"/>
    <w:locked w:val="1"/>
    <w:rsid w:val="00EF46FE"/>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qFormat w:val="1"/>
    <w:locked w:val="1"/>
    <w:rsid w:val="00EF46FE"/>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qFormat w:val="1"/>
    <w:locked w:val="1"/>
    <w:rsid w:val="00EF46FE"/>
    <w:pPr>
      <w:keepNext w:val="1"/>
      <w:keepLines w:val="1"/>
      <w:spacing w:after="0"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qFormat w:val="1"/>
    <w:locked w:val="1"/>
    <w:rsid w:val="00EF46FE"/>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qFormat w:val="1"/>
    <w:locked w:val="1"/>
    <w:rsid w:val="00EF46FE"/>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qFormat w:val="1"/>
    <w:locked w:val="1"/>
    <w:rsid w:val="00EF46FE"/>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semiHidden w:val="1"/>
    <w:rsid w:val="00A96848"/>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A96848"/>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A96848"/>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A96848"/>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A96848"/>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A96848"/>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A96848"/>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A96848"/>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A96848"/>
    <w:rPr>
      <w:rFonts w:cstheme="majorBidi" w:eastAsiaTheme="majorEastAsia"/>
      <w:color w:val="272727" w:themeColor="text1" w:themeTint="0000D8"/>
    </w:rPr>
  </w:style>
  <w:style w:type="paragraph" w:styleId="IOP-CS-TableText" w:customStyle="1">
    <w:name w:val="IOP-CS-TableText"/>
    <w:basedOn w:val="IOP-CS-CaptionText"/>
    <w:link w:val="IOP-CS-TableTextChar"/>
    <w:qFormat w:val="1"/>
    <w:rsid w:val="00734E4D"/>
    <w:rPr>
      <w:sz w:val="16"/>
    </w:rPr>
  </w:style>
  <w:style w:type="character" w:styleId="IOP-CS-TableTextChar" w:customStyle="1">
    <w:name w:val="IOP-CS-TableText Char"/>
    <w:basedOn w:val="IOP-CS-CaptionTextChar"/>
    <w:link w:val="IOP-CS-TableText"/>
    <w:rsid w:val="00734E4D"/>
    <w:rPr>
      <w:rFonts w:ascii="Cambria" w:hAnsi="Cambria"/>
      <w:sz w:val="16"/>
    </w:rPr>
  </w:style>
  <w:style w:type="paragraph" w:styleId="IOP-CS-ReferenceText" w:customStyle="1">
    <w:name w:val="IOP-CS-ReferenceText"/>
    <w:link w:val="IOP-CS-ReferenceTextChar"/>
    <w:qFormat w:val="1"/>
    <w:rsid w:val="004B7F0C"/>
    <w:pPr>
      <w:spacing w:after="0"/>
    </w:pPr>
    <w:rPr>
      <w:rFonts w:ascii="Cambria" w:hAnsi="Cambria"/>
      <w:sz w:val="18"/>
    </w:rPr>
  </w:style>
  <w:style w:type="character" w:styleId="IOP-CS-ReferenceTextChar" w:customStyle="1">
    <w:name w:val="IOP-CS-ReferenceText Char"/>
    <w:basedOn w:val="DefaultParagraphFont"/>
    <w:link w:val="IOP-CS-ReferenceText"/>
    <w:rsid w:val="004B7F0C"/>
    <w:rPr>
      <w:rFonts w:ascii="Cambria" w:hAnsi="Cambria"/>
      <w:sz w:val="18"/>
    </w:rPr>
  </w:style>
  <w:style w:type="paragraph" w:styleId="Quote">
    <w:name w:val="Quote"/>
    <w:basedOn w:val="Normal"/>
    <w:next w:val="Normal"/>
    <w:link w:val="QuoteChar"/>
    <w:uiPriority w:val="29"/>
    <w:semiHidden w:val="1"/>
    <w:locked w:val="1"/>
    <w:rsid w:val="00EF46FE"/>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semiHidden w:val="1"/>
    <w:rsid w:val="00A96848"/>
    <w:rPr>
      <w:i w:val="1"/>
      <w:iCs w:val="1"/>
      <w:color w:val="404040" w:themeColor="text1" w:themeTint="0000BF"/>
    </w:rPr>
  </w:style>
  <w:style w:type="paragraph" w:styleId="ListParagraph">
    <w:name w:val="List Paragraph"/>
    <w:basedOn w:val="Normal"/>
    <w:uiPriority w:val="34"/>
    <w:semiHidden w:val="1"/>
    <w:locked w:val="1"/>
    <w:rsid w:val="00EF46FE"/>
    <w:pPr>
      <w:ind w:left="720"/>
      <w:contextualSpacing w:val="1"/>
    </w:pPr>
  </w:style>
  <w:style w:type="character" w:styleId="IntenseEmphasis">
    <w:name w:val="Intense Emphasis"/>
    <w:basedOn w:val="DefaultParagraphFont"/>
    <w:uiPriority w:val="21"/>
    <w:semiHidden w:val="1"/>
    <w:locked w:val="1"/>
    <w:rsid w:val="00EF46FE"/>
    <w:rPr>
      <w:i w:val="1"/>
      <w:iCs w:val="1"/>
      <w:color w:val="0f4761" w:themeColor="accent1" w:themeShade="0000BF"/>
    </w:rPr>
  </w:style>
  <w:style w:type="paragraph" w:styleId="IntenseQuote">
    <w:name w:val="Intense Quote"/>
    <w:basedOn w:val="Normal"/>
    <w:next w:val="Normal"/>
    <w:link w:val="IntenseQuoteChar"/>
    <w:uiPriority w:val="30"/>
    <w:semiHidden w:val="1"/>
    <w:locked w:val="1"/>
    <w:rsid w:val="00EF46FE"/>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semiHidden w:val="1"/>
    <w:rsid w:val="00A96848"/>
    <w:rPr>
      <w:i w:val="1"/>
      <w:iCs w:val="1"/>
      <w:color w:val="0f4761" w:themeColor="accent1" w:themeShade="0000BF"/>
    </w:rPr>
  </w:style>
  <w:style w:type="character" w:styleId="IntenseReference">
    <w:name w:val="Intense Reference"/>
    <w:basedOn w:val="DefaultParagraphFont"/>
    <w:uiPriority w:val="32"/>
    <w:semiHidden w:val="1"/>
    <w:locked w:val="1"/>
    <w:rsid w:val="00EF46FE"/>
    <w:rPr>
      <w:b w:val="1"/>
      <w:bCs w:val="1"/>
      <w:smallCaps w:val="1"/>
      <w:color w:val="0f4761" w:themeColor="accent1" w:themeShade="0000BF"/>
      <w:spacing w:val="5"/>
    </w:rPr>
  </w:style>
  <w:style w:type="paragraph" w:styleId="IOP-CS-Title" w:customStyle="1">
    <w:name w:val="IOP-CS-Title"/>
    <w:basedOn w:val="Normal"/>
    <w:link w:val="IOP-CS-TitleChar"/>
    <w:qFormat w:val="1"/>
    <w:rsid w:val="000845DB"/>
    <w:pPr>
      <w:spacing w:after="480"/>
    </w:pPr>
    <w:rPr>
      <w:rFonts w:asciiTheme="minorBidi" w:hAnsiTheme="minorBidi"/>
      <w:b w:val="1"/>
      <w:sz w:val="36"/>
      <w:szCs w:val="36"/>
    </w:rPr>
  </w:style>
  <w:style w:type="character" w:styleId="IOP-CS-TitleChar" w:customStyle="1">
    <w:name w:val="IOP-CS-Title Char"/>
    <w:basedOn w:val="DefaultParagraphFont"/>
    <w:link w:val="IOP-CS-Title"/>
    <w:rsid w:val="000845DB"/>
    <w:rPr>
      <w:rFonts w:asciiTheme="minorBidi" w:hAnsiTheme="minorBidi"/>
      <w:b w:val="1"/>
      <w:sz w:val="36"/>
      <w:szCs w:val="36"/>
    </w:rPr>
  </w:style>
  <w:style w:type="paragraph" w:styleId="IOP-CS-Author" w:customStyle="1">
    <w:name w:val="IOP-CS-Author"/>
    <w:basedOn w:val="Normal"/>
    <w:link w:val="IOP-CS-AuthorChar"/>
    <w:qFormat w:val="1"/>
    <w:rsid w:val="00A662B6"/>
    <w:pPr>
      <w:spacing w:after="240"/>
      <w:ind w:left="1418"/>
    </w:pPr>
    <w:rPr>
      <w:rFonts w:ascii="Cambria" w:hAnsi="Cambria"/>
      <w:b w:val="1"/>
      <w:bCs w:val="1"/>
    </w:rPr>
  </w:style>
  <w:style w:type="character" w:styleId="IOP-CS-AuthorChar" w:customStyle="1">
    <w:name w:val="IOP-CS-Author Char"/>
    <w:basedOn w:val="DefaultParagraphFont"/>
    <w:link w:val="IOP-CS-Author"/>
    <w:rsid w:val="00A662B6"/>
    <w:rPr>
      <w:rFonts w:ascii="Cambria" w:hAnsi="Cambria"/>
      <w:b w:val="1"/>
      <w:bCs w:val="1"/>
    </w:rPr>
  </w:style>
  <w:style w:type="paragraph" w:styleId="IOP-CS-Affiliation" w:customStyle="1">
    <w:name w:val="IOP-CS-Affiliation"/>
    <w:basedOn w:val="Normal"/>
    <w:link w:val="IOP-CS-AffiliationChar"/>
    <w:qFormat w:val="1"/>
    <w:rsid w:val="000B2CE3"/>
    <w:pPr>
      <w:spacing w:after="0"/>
      <w:ind w:left="1418"/>
    </w:pPr>
    <w:rPr>
      <w:rFonts w:ascii="Cambria" w:hAnsi="Cambria"/>
      <w:sz w:val="20"/>
      <w:szCs w:val="20"/>
    </w:rPr>
  </w:style>
  <w:style w:type="character" w:styleId="IOP-CS-AffiliationChar" w:customStyle="1">
    <w:name w:val="IOP-CS-Affiliation Char"/>
    <w:basedOn w:val="DefaultParagraphFont"/>
    <w:link w:val="IOP-CS-Affiliation"/>
    <w:rsid w:val="000B2CE3"/>
    <w:rPr>
      <w:rFonts w:ascii="Cambria" w:hAnsi="Cambria"/>
      <w:sz w:val="20"/>
      <w:szCs w:val="20"/>
    </w:rPr>
  </w:style>
  <w:style w:type="character" w:styleId="Hyperlink">
    <w:name w:val="Hyperlink"/>
    <w:basedOn w:val="DefaultParagraphFont"/>
    <w:uiPriority w:val="99"/>
    <w:semiHidden w:val="1"/>
    <w:locked w:val="1"/>
    <w:rsid w:val="005D53A8"/>
    <w:rPr>
      <w:color w:val="467886" w:themeColor="hyperlink"/>
      <w:u w:val="single"/>
    </w:rPr>
  </w:style>
  <w:style w:type="character" w:styleId="UnresolvedMention">
    <w:name w:val="Unresolved Mention"/>
    <w:basedOn w:val="DefaultParagraphFont"/>
    <w:uiPriority w:val="99"/>
    <w:semiHidden w:val="1"/>
    <w:locked w:val="1"/>
    <w:rsid w:val="005D53A8"/>
    <w:rPr>
      <w:color w:val="605e5c"/>
      <w:shd w:color="auto" w:fill="e1dfdd" w:val="clear"/>
    </w:rPr>
  </w:style>
  <w:style w:type="paragraph" w:styleId="IOP-CS-Abstract" w:customStyle="1">
    <w:name w:val="IOP-CS-Abstract"/>
    <w:basedOn w:val="IOP-CS-Affiliation"/>
    <w:link w:val="IOP-CS-AbstractChar"/>
    <w:qFormat w:val="1"/>
    <w:rsid w:val="00480D6D"/>
    <w:pPr>
      <w:spacing w:after="360"/>
      <w:jc w:val="both"/>
    </w:pPr>
    <w:rPr>
      <w:sz w:val="22"/>
      <w:szCs w:val="22"/>
    </w:rPr>
  </w:style>
  <w:style w:type="character" w:styleId="IOP-CS-AbstractChar" w:customStyle="1">
    <w:name w:val="IOP-CS-Abstract Char"/>
    <w:basedOn w:val="IOP-CS-AffiliationChar"/>
    <w:link w:val="IOP-CS-Abstract"/>
    <w:rsid w:val="00480D6D"/>
    <w:rPr>
      <w:rFonts w:ascii="Cambria" w:hAnsi="Cambria"/>
      <w:sz w:val="20"/>
      <w:szCs w:val="20"/>
    </w:rPr>
  </w:style>
  <w:style w:type="paragraph" w:styleId="IOP-CS-SectionHead" w:customStyle="1">
    <w:name w:val="IOP-CS-SectionHead"/>
    <w:next w:val="IOP-CS-BodyNoIndent"/>
    <w:link w:val="IOP-CS-SectionHeadChar"/>
    <w:qFormat w:val="1"/>
    <w:rsid w:val="005C75D8"/>
    <w:pPr>
      <w:spacing w:after="120" w:before="360"/>
    </w:pPr>
    <w:rPr>
      <w:rFonts w:ascii="Cambria" w:hAnsi="Cambria"/>
      <w:b w:val="1"/>
      <w:bCs w:val="1"/>
    </w:rPr>
  </w:style>
  <w:style w:type="character" w:styleId="IOP-CS-SectionHeadChar" w:customStyle="1">
    <w:name w:val="IOP-CS-SectionHead Char"/>
    <w:basedOn w:val="IOP-CS-AffiliationChar"/>
    <w:link w:val="IOP-CS-SectionHead"/>
    <w:rsid w:val="005C75D8"/>
    <w:rPr>
      <w:rFonts w:ascii="Cambria" w:hAnsi="Cambria"/>
      <w:b w:val="1"/>
      <w:bCs w:val="1"/>
      <w:sz w:val="20"/>
      <w:szCs w:val="20"/>
    </w:rPr>
  </w:style>
  <w:style w:type="paragraph" w:styleId="IOP-CS-BodyText" w:customStyle="1">
    <w:name w:val="IOP-CS-BodyText"/>
    <w:link w:val="IOP-CS-BodyTextChar"/>
    <w:qFormat w:val="1"/>
    <w:rsid w:val="00480D6D"/>
    <w:pPr>
      <w:spacing w:after="0"/>
      <w:ind w:firstLine="425"/>
      <w:jc w:val="both"/>
    </w:pPr>
    <w:rPr>
      <w:rFonts w:ascii="Cambria" w:hAnsi="Cambria"/>
    </w:rPr>
  </w:style>
  <w:style w:type="character" w:styleId="IOP-CS-BodyTextChar" w:customStyle="1">
    <w:name w:val="IOP-CS-BodyText Char"/>
    <w:basedOn w:val="IOP-CS-AffiliationChar"/>
    <w:link w:val="IOP-CS-BodyText"/>
    <w:rsid w:val="00480D6D"/>
    <w:rPr>
      <w:rFonts w:ascii="Cambria" w:hAnsi="Cambria"/>
      <w:sz w:val="20"/>
      <w:szCs w:val="20"/>
    </w:rPr>
  </w:style>
  <w:style w:type="paragraph" w:styleId="IOP-CS-SubsectionHeading" w:customStyle="1">
    <w:name w:val="IOP-CS-SubsectionHeading"/>
    <w:next w:val="IOP-CS-BodyNoIndent"/>
    <w:link w:val="IOP-CS-SubsectionHeadingChar"/>
    <w:qFormat w:val="1"/>
    <w:rsid w:val="00AD74B4"/>
    <w:pPr>
      <w:spacing w:after="0" w:before="160"/>
    </w:pPr>
    <w:rPr>
      <w:rFonts w:ascii="Cambria" w:hAnsi="Cambria"/>
      <w:i w:val="1"/>
      <w:iCs w:val="1"/>
    </w:rPr>
  </w:style>
  <w:style w:type="character" w:styleId="IOP-CS-SubsectionHeadingChar" w:customStyle="1">
    <w:name w:val="IOP-CS-SubsectionHeading Char"/>
    <w:basedOn w:val="IOP-CS-BodyTextChar"/>
    <w:link w:val="IOP-CS-SubsectionHeading"/>
    <w:rsid w:val="00AD74B4"/>
    <w:rPr>
      <w:rFonts w:ascii="Cambria" w:hAnsi="Cambria"/>
      <w:i w:val="1"/>
      <w:iCs w:val="1"/>
      <w:sz w:val="20"/>
      <w:szCs w:val="20"/>
    </w:rPr>
  </w:style>
  <w:style w:type="paragraph" w:styleId="IOP-CS-BodyNoIndent" w:customStyle="1">
    <w:name w:val="IOP-CS-BodyNoIndent"/>
    <w:basedOn w:val="IOP-CS-BodyText"/>
    <w:next w:val="IOP-CS-BodyText"/>
    <w:link w:val="IOP-CS-BodyNoIndentChar"/>
    <w:qFormat w:val="1"/>
    <w:rsid w:val="00480D6D"/>
    <w:pPr>
      <w:ind w:firstLine="0"/>
    </w:pPr>
  </w:style>
  <w:style w:type="character" w:styleId="IOP-CS-BodyNoIndentChar" w:customStyle="1">
    <w:name w:val="IOP-CS-BodyNoIndent Char"/>
    <w:basedOn w:val="IOP-CS-BodyTextChar"/>
    <w:link w:val="IOP-CS-BodyNoIndent"/>
    <w:rsid w:val="00480D6D"/>
    <w:rPr>
      <w:rFonts w:ascii="Cambria" w:hAnsi="Cambria"/>
      <w:sz w:val="20"/>
      <w:szCs w:val="20"/>
    </w:rPr>
  </w:style>
  <w:style w:type="paragraph" w:styleId="IOP-CS-CaptionText" w:customStyle="1">
    <w:name w:val="IOP-CS-CaptionText"/>
    <w:link w:val="IOP-CS-CaptionTextChar"/>
    <w:qFormat w:val="1"/>
    <w:rsid w:val="004860AF"/>
    <w:rPr>
      <w:rFonts w:ascii="Cambria" w:hAnsi="Cambria"/>
      <w:sz w:val="20"/>
    </w:rPr>
  </w:style>
  <w:style w:type="character" w:styleId="IOP-CS-CaptionTextChar" w:customStyle="1">
    <w:name w:val="IOP-CS-CaptionText Char"/>
    <w:basedOn w:val="DefaultParagraphFont"/>
    <w:link w:val="IOP-CS-CaptionText"/>
    <w:rsid w:val="004860AF"/>
    <w:rPr>
      <w:rFonts w:ascii="Cambria" w:hAnsi="Cambria"/>
      <w:sz w:val="20"/>
    </w:rPr>
  </w:style>
  <w:style w:type="table" w:styleId="TableGrid">
    <w:name w:val="Table Grid"/>
    <w:basedOn w:val="TableNormal"/>
    <w:uiPriority w:val="59"/>
    <w:locked w:val="1"/>
    <w:rsid w:val="00BF7225"/>
    <w:pPr>
      <w:spacing w:after="0" w:line="240" w:lineRule="auto"/>
    </w:pPr>
    <w:rPr>
      <w:rFonts w:ascii="Arial" w:cs="Arial" w:eastAsia="Times New Roman" w:hAnsi="Arial"/>
      <w:kern w:val="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IOP-CS-TableFootnote" w:customStyle="1">
    <w:name w:val="IOP-CS-TableFootnote"/>
    <w:basedOn w:val="Normal"/>
    <w:link w:val="IOP-CS-TableFootnoteChar"/>
    <w:qFormat w:val="1"/>
    <w:rsid w:val="006246DF"/>
    <w:pPr>
      <w:spacing w:after="200" w:line="276" w:lineRule="auto"/>
    </w:pPr>
    <w:rPr>
      <w:rFonts w:ascii="Cambria" w:cs="Arial" w:eastAsia="Times New Roman" w:hAnsi="Cambria"/>
      <w:kern w:val="0"/>
      <w:sz w:val="18"/>
      <w:szCs w:val="16"/>
    </w:rPr>
  </w:style>
  <w:style w:type="character" w:styleId="IOP-CS-TableFootnoteChar" w:customStyle="1">
    <w:name w:val="IOP-CS-TableFootnote Char"/>
    <w:basedOn w:val="DefaultParagraphFont"/>
    <w:link w:val="IOP-CS-TableFootnote"/>
    <w:rsid w:val="006246DF"/>
    <w:rPr>
      <w:rFonts w:ascii="Cambria" w:cs="Arial" w:eastAsia="Times New Roman" w:hAnsi="Cambria"/>
      <w:kern w:val="0"/>
      <w:sz w:val="18"/>
      <w:szCs w:val="16"/>
    </w:rPr>
  </w:style>
  <w:style w:type="paragraph" w:styleId="IOP-CS-TableLeftColumn" w:customStyle="1">
    <w:name w:val="IOP-CS-TableLeftColumn"/>
    <w:basedOn w:val="Normal"/>
    <w:link w:val="IOP-CS-TableLeftColumnChar"/>
    <w:qFormat w:val="1"/>
    <w:rsid w:val="006246DF"/>
    <w:pPr>
      <w:spacing w:after="0" w:line="240" w:lineRule="auto"/>
    </w:pPr>
    <w:rPr>
      <w:rFonts w:ascii="Cambria" w:cs="Arial" w:eastAsia="Times New Roman" w:hAnsi="Cambria"/>
      <w:kern w:val="0"/>
      <w:sz w:val="20"/>
      <w:szCs w:val="20"/>
    </w:rPr>
  </w:style>
  <w:style w:type="paragraph" w:styleId="IOP-CS-TableContent" w:customStyle="1">
    <w:name w:val="IOP-CS-TableContent"/>
    <w:basedOn w:val="Normal"/>
    <w:link w:val="IOP-CS-TableContentChar"/>
    <w:qFormat w:val="1"/>
    <w:rsid w:val="006246DF"/>
    <w:pPr>
      <w:spacing w:after="0" w:line="240" w:lineRule="auto"/>
      <w:jc w:val="center"/>
    </w:pPr>
    <w:rPr>
      <w:rFonts w:ascii="Cambria" w:cs="Arial" w:eastAsia="Times New Roman" w:hAnsi="Cambria"/>
      <w:kern w:val="0"/>
      <w:sz w:val="20"/>
      <w:szCs w:val="20"/>
    </w:rPr>
  </w:style>
  <w:style w:type="character" w:styleId="IOP-CS-TableLeftColumnChar" w:customStyle="1">
    <w:name w:val="IOP-CS-TableLeftColumn Char"/>
    <w:basedOn w:val="DefaultParagraphFont"/>
    <w:link w:val="IOP-CS-TableLeftColumn"/>
    <w:rsid w:val="006246DF"/>
    <w:rPr>
      <w:rFonts w:ascii="Cambria" w:cs="Arial" w:eastAsia="Times New Roman" w:hAnsi="Cambria"/>
      <w:kern w:val="0"/>
      <w:sz w:val="20"/>
      <w:szCs w:val="20"/>
    </w:rPr>
  </w:style>
  <w:style w:type="character" w:styleId="IOP-CS-TableContentChar" w:customStyle="1">
    <w:name w:val="IOP-CS-TableContent Char"/>
    <w:basedOn w:val="DefaultParagraphFont"/>
    <w:link w:val="IOP-CS-TableContent"/>
    <w:rsid w:val="006246DF"/>
    <w:rPr>
      <w:rFonts w:ascii="Cambria" w:cs="Arial" w:eastAsia="Times New Roman" w:hAnsi="Cambria"/>
      <w:kern w:val="0"/>
      <w:sz w:val="20"/>
      <w:szCs w:val="20"/>
    </w:rPr>
  </w:style>
  <w:style w:type="character" w:styleId="Emphasis">
    <w:name w:val="Emphasis"/>
    <w:basedOn w:val="DefaultParagraphFont"/>
    <w:uiPriority w:val="20"/>
    <w:qFormat w:val="1"/>
    <w:locked w:val="1"/>
    <w:rsid w:val="00D409E4"/>
    <w:rPr>
      <w:i w:val="1"/>
      <w:iCs w:val="1"/>
    </w:rPr>
  </w:style>
  <w:style w:type="character" w:styleId="Strong">
    <w:name w:val="Strong"/>
    <w:basedOn w:val="DefaultParagraphFont"/>
    <w:uiPriority w:val="22"/>
    <w:qFormat w:val="1"/>
    <w:locked w:val="1"/>
    <w:rsid w:val="003F4154"/>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name@institution.edu" TargetMode="Externa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hp9yOyk8fGBUr2v4AG5Uo+r4gw==">CgMxLjA4AHIhMWlOQU5semZONWxRTVp3dFN0X096VGhIbkdYOGp2UXZW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2025-04-16T06:45:00Z</dcterms:created>
  <dc:creator>IOP Publishing</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0x01010032184C1F9DAC6447BDEA3721DE969FCB</vt:lpwstr>
  </property>
  <property fmtid="{D5CDD505-2E9C-101B-9397-08002B2CF9AE}" pid="3" name="MediaServiceImageTags">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_activity">
    <vt:lpwstr>{"FileActivityType":"9","FileActivityTimeStamp":"2024-02-09T10:33:50.630Z","FileActivityUsersOnPage":[{"DisplayName":"Chris Ingle","Id":"chris.ingle@ioppublishing.org"},{"DisplayName":"Rosalind Barrett","Id":"rosalind.barrett@ioppublishing.org"},{"DisplayName":"Caroline Fitzgerald","Id":"caroline.fitzgerald@ioppublishing.org"},{"DisplayName":"Chris Ingle","Id":"chris.ingle@ioppublishing.org"}],"FileActivityNavigationId":null}</vt:lpwstr>
  </property>
  <property fmtid="{D5CDD505-2E9C-101B-9397-08002B2CF9AE}" pid="9" name="TriggerFlowInfo">
    <vt:lpwstr/>
  </property>
  <property fmtid="{D5CDD505-2E9C-101B-9397-08002B2CF9AE}" pid="10" name="GrammarlyDocumentId">
    <vt:lpwstr>fbb5c7df15dcd53294e4b0859b8251ef135f9f89ef8d56e0185b39d05b32add1</vt:lpwstr>
  </property>
</Properties>
</file>